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297" w:rsidRDefault="00DD3E97">
      <w:pPr>
        <w:pStyle w:val="a3"/>
        <w:tabs>
          <w:tab w:val="left" w:pos="7589"/>
        </w:tabs>
        <w:spacing w:before="65"/>
        <w:ind w:left="881" w:firstLine="0"/>
      </w:pPr>
      <w:r>
        <w:t>Принято</w:t>
      </w:r>
      <w:r>
        <w:tab/>
        <w:t>Утверждено</w:t>
      </w:r>
    </w:p>
    <w:p w:rsidR="00652297" w:rsidRDefault="00DD3E97">
      <w:pPr>
        <w:pStyle w:val="a3"/>
        <w:tabs>
          <w:tab w:val="left" w:pos="7531"/>
          <w:tab w:val="left" w:pos="7747"/>
        </w:tabs>
        <w:spacing w:before="43" w:line="276" w:lineRule="auto"/>
        <w:ind w:left="881" w:right="715" w:firstLine="0"/>
      </w:pPr>
      <w:r>
        <w:t>Педагогическим</w:t>
      </w:r>
      <w:r>
        <w:rPr>
          <w:spacing w:val="-5"/>
        </w:rPr>
        <w:t xml:space="preserve"> </w:t>
      </w:r>
      <w:r>
        <w:t>советом</w:t>
      </w:r>
      <w:r>
        <w:tab/>
        <w:t>приказом № 23</w:t>
      </w:r>
      <w:r>
        <w:rPr>
          <w:spacing w:val="-57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 1</w:t>
      </w:r>
      <w:r>
        <w:rPr>
          <w:spacing w:val="59"/>
        </w:rPr>
        <w:t xml:space="preserve"> </w:t>
      </w:r>
      <w:r>
        <w:t>от 30</w:t>
      </w:r>
      <w:r>
        <w:t>.08.2023</w:t>
      </w:r>
      <w:r>
        <w:tab/>
      </w:r>
      <w:r>
        <w:tab/>
        <w:t>от 1.09.2023</w:t>
      </w:r>
    </w:p>
    <w:p w:rsidR="00652297" w:rsidRDefault="00652297">
      <w:pPr>
        <w:pStyle w:val="a3"/>
        <w:ind w:firstLine="0"/>
        <w:rPr>
          <w:sz w:val="26"/>
        </w:rPr>
      </w:pPr>
    </w:p>
    <w:p w:rsidR="00652297" w:rsidRDefault="00652297">
      <w:pPr>
        <w:pStyle w:val="a3"/>
        <w:ind w:firstLine="0"/>
        <w:rPr>
          <w:sz w:val="30"/>
        </w:rPr>
      </w:pPr>
    </w:p>
    <w:p w:rsidR="00652297" w:rsidRDefault="00DD3E97">
      <w:pPr>
        <w:pStyle w:val="1"/>
        <w:spacing w:before="1"/>
        <w:ind w:left="1724" w:right="1370" w:firstLine="0"/>
        <w:jc w:val="center"/>
      </w:pPr>
      <w:r>
        <w:t>Положение</w:t>
      </w:r>
    </w:p>
    <w:p w:rsidR="00652297" w:rsidRDefault="00DD3E97">
      <w:pPr>
        <w:spacing w:before="28"/>
        <w:ind w:left="1724" w:right="137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объединении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</w:t>
      </w:r>
      <w:r>
        <w:rPr>
          <w:b/>
          <w:sz w:val="24"/>
        </w:rPr>
        <w:t>ОУ</w:t>
      </w:r>
    </w:p>
    <w:p w:rsidR="00652297" w:rsidRDefault="00DD3E97">
      <w:pPr>
        <w:pStyle w:val="1"/>
        <w:ind w:left="1724" w:right="1374" w:firstLine="0"/>
        <w:jc w:val="center"/>
      </w:pPr>
      <w:r>
        <w:t>«</w:t>
      </w:r>
      <w:r>
        <w:t xml:space="preserve">ООШ </w:t>
      </w:r>
      <w:proofErr w:type="spellStart"/>
      <w:r>
        <w:t>с.Гуржи-Мохк</w:t>
      </w:r>
      <w:proofErr w:type="spellEnd"/>
      <w:r>
        <w:t>»</w:t>
      </w:r>
    </w:p>
    <w:p w:rsidR="00652297" w:rsidRDefault="00DD3E97">
      <w:pPr>
        <w:pStyle w:val="a4"/>
        <w:numPr>
          <w:ilvl w:val="0"/>
          <w:numId w:val="1"/>
        </w:numPr>
        <w:tabs>
          <w:tab w:val="left" w:pos="463"/>
        </w:tabs>
        <w:spacing w:before="32"/>
        <w:ind w:hanging="36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ind w:right="108" w:hanging="466"/>
        <w:jc w:val="both"/>
        <w:rPr>
          <w:sz w:val="24"/>
        </w:rPr>
      </w:pPr>
      <w:r>
        <w:tab/>
      </w: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воспитательным процессом, координирующее методическую и 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6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29"/>
        <w:ind w:right="108" w:hanging="466"/>
        <w:jc w:val="both"/>
        <w:rPr>
          <w:sz w:val="24"/>
        </w:rPr>
      </w:pPr>
      <w:r>
        <w:tab/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нормативно-правовыми документами: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3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28"/>
        <w:rPr>
          <w:sz w:val="24"/>
        </w:rPr>
      </w:pPr>
      <w:r>
        <w:rPr>
          <w:sz w:val="24"/>
        </w:rPr>
        <w:t>Конвенция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30"/>
        <w:rPr>
          <w:sz w:val="24"/>
        </w:rPr>
      </w:pPr>
      <w:r>
        <w:rPr>
          <w:sz w:val="24"/>
        </w:rPr>
        <w:t>Конституция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30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32" w:line="237" w:lineRule="auto"/>
        <w:ind w:right="105"/>
        <w:rPr>
          <w:sz w:val="24"/>
        </w:rPr>
      </w:pPr>
      <w:r>
        <w:rPr>
          <w:sz w:val="24"/>
        </w:rPr>
        <w:t>Правила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нормы</w:t>
      </w:r>
      <w:r>
        <w:rPr>
          <w:spacing w:val="5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2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</w:tabs>
        <w:spacing w:before="31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31"/>
        <w:ind w:right="104" w:hanging="466"/>
        <w:jc w:val="both"/>
        <w:rPr>
          <w:sz w:val="24"/>
        </w:rPr>
      </w:pPr>
      <w:r>
        <w:tab/>
      </w:r>
      <w:r>
        <w:rPr>
          <w:sz w:val="24"/>
        </w:rPr>
        <w:t>Методическое объединение строит свою работу в соответствии 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стратегического развития школы, определяемыми уставом МБОУ «</w:t>
      </w:r>
      <w:r>
        <w:rPr>
          <w:sz w:val="24"/>
        </w:rPr>
        <w:t xml:space="preserve">ООШ </w:t>
      </w:r>
      <w:proofErr w:type="spellStart"/>
      <w:r>
        <w:rPr>
          <w:sz w:val="24"/>
        </w:rPr>
        <w:t>с.Гуржи-Мохк</w:t>
      </w:r>
      <w:proofErr w:type="spellEnd"/>
      <w:r>
        <w:rPr>
          <w:sz w:val="24"/>
        </w:rPr>
        <w:t>»,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 общешкольными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ланом.</w:t>
      </w:r>
    </w:p>
    <w:p w:rsidR="00652297" w:rsidRDefault="00652297">
      <w:pPr>
        <w:pStyle w:val="a3"/>
        <w:spacing w:before="7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761"/>
          <w:tab w:val="left" w:pos="762"/>
        </w:tabs>
        <w:ind w:left="762" w:hanging="540"/>
        <w:jc w:val="left"/>
      </w:pPr>
      <w:r>
        <w:t>Цели</w:t>
      </w:r>
      <w:r>
        <w:rPr>
          <w:spacing w:val="-1"/>
        </w:rPr>
        <w:t xml:space="preserve"> </w:t>
      </w:r>
      <w:r>
        <w:t>и задачи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ind w:right="107" w:hanging="466"/>
        <w:jc w:val="both"/>
        <w:rPr>
          <w:sz w:val="24"/>
        </w:rPr>
      </w:pPr>
      <w:r>
        <w:tab/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557"/>
        </w:tabs>
        <w:spacing w:before="30"/>
        <w:ind w:left="1556" w:hanging="721"/>
        <w:jc w:val="both"/>
        <w:rPr>
          <w:sz w:val="24"/>
        </w:rPr>
      </w:pP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руководителей: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2"/>
        </w:tabs>
        <w:spacing w:before="31"/>
        <w:ind w:right="107"/>
        <w:jc w:val="both"/>
        <w:rPr>
          <w:sz w:val="24"/>
        </w:rPr>
      </w:pPr>
      <w:r>
        <w:rPr>
          <w:sz w:val="24"/>
        </w:rPr>
        <w:t>Повышение теоретического, научно-методического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2"/>
        </w:tabs>
        <w:spacing w:before="32" w:line="237" w:lineRule="auto"/>
        <w:ind w:right="10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базе,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2"/>
        </w:tabs>
        <w:spacing w:before="39" w:line="237" w:lineRule="auto"/>
        <w:ind w:right="11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компетентности;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2"/>
          <w:tab w:val="left" w:pos="6091"/>
        </w:tabs>
        <w:spacing w:before="31"/>
        <w:ind w:right="105"/>
        <w:jc w:val="both"/>
        <w:rPr>
          <w:sz w:val="24"/>
        </w:rPr>
      </w:pP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z w:val="24"/>
        </w:rPr>
        <w:tab/>
      </w:r>
      <w:r>
        <w:rPr>
          <w:sz w:val="24"/>
        </w:rPr>
        <w:t>опыта.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 и знанием современных форм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262"/>
        </w:tabs>
        <w:spacing w:before="32" w:line="237" w:lineRule="auto"/>
        <w:ind w:right="109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</w:p>
    <w:p w:rsidR="00652297" w:rsidRDefault="00652297">
      <w:pPr>
        <w:spacing w:line="237" w:lineRule="auto"/>
        <w:jc w:val="both"/>
        <w:rPr>
          <w:sz w:val="24"/>
        </w:rPr>
        <w:sectPr w:rsidR="00652297">
          <w:type w:val="continuous"/>
          <w:pgSz w:w="11910" w:h="16840"/>
          <w:pgMar w:top="1320" w:right="740" w:bottom="280" w:left="1240" w:header="720" w:footer="720" w:gutter="0"/>
          <w:cols w:space="720"/>
        </w:sectPr>
      </w:pPr>
    </w:p>
    <w:p w:rsidR="00652297" w:rsidRDefault="00DD3E97">
      <w:pPr>
        <w:pStyle w:val="a4"/>
        <w:numPr>
          <w:ilvl w:val="2"/>
          <w:numId w:val="1"/>
        </w:numPr>
        <w:tabs>
          <w:tab w:val="left" w:pos="2261"/>
          <w:tab w:val="left" w:pos="2262"/>
          <w:tab w:val="left" w:pos="3839"/>
          <w:tab w:val="left" w:pos="4899"/>
          <w:tab w:val="left" w:pos="5936"/>
          <w:tab w:val="left" w:pos="7648"/>
          <w:tab w:val="left" w:pos="9231"/>
        </w:tabs>
        <w:spacing w:before="88"/>
        <w:ind w:right="112"/>
        <w:rPr>
          <w:sz w:val="24"/>
        </w:rPr>
      </w:pPr>
      <w:r>
        <w:rPr>
          <w:sz w:val="24"/>
        </w:rPr>
        <w:lastRenderedPageBreak/>
        <w:t>Оценивание</w:t>
      </w:r>
      <w:r>
        <w:rPr>
          <w:sz w:val="24"/>
        </w:rPr>
        <w:tab/>
        <w:t>работы</w:t>
      </w:r>
      <w:r>
        <w:rPr>
          <w:sz w:val="24"/>
        </w:rPr>
        <w:tab/>
        <w:t>член</w:t>
      </w:r>
      <w:r>
        <w:rPr>
          <w:sz w:val="24"/>
        </w:rPr>
        <w:t>ов</w:t>
      </w:r>
      <w:r>
        <w:rPr>
          <w:sz w:val="24"/>
        </w:rPr>
        <w:tab/>
        <w:t>объединения,</w:t>
      </w:r>
      <w:r>
        <w:rPr>
          <w:sz w:val="24"/>
        </w:rPr>
        <w:tab/>
        <w:t>ходатайство</w:t>
      </w:r>
      <w:r>
        <w:rPr>
          <w:sz w:val="24"/>
        </w:rPr>
        <w:tab/>
      </w:r>
      <w:r>
        <w:rPr>
          <w:spacing w:val="-1"/>
          <w:sz w:val="24"/>
        </w:rPr>
        <w:t>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652297" w:rsidRDefault="00652297">
      <w:pPr>
        <w:pStyle w:val="a3"/>
        <w:spacing w:before="7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ind w:left="1496" w:hanging="661"/>
        <w:rPr>
          <w:sz w:val="24"/>
        </w:rPr>
      </w:pPr>
      <w:r>
        <w:rPr>
          <w:sz w:val="24"/>
        </w:rPr>
        <w:t>Совещания,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руководителей;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29"/>
        <w:ind w:left="1496" w:hanging="661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556"/>
          <w:tab w:val="left" w:pos="1557"/>
        </w:tabs>
        <w:spacing w:before="31"/>
        <w:ind w:left="1556" w:hanging="721"/>
        <w:rPr>
          <w:sz w:val="24"/>
        </w:rPr>
      </w:pPr>
      <w:r>
        <w:rPr>
          <w:sz w:val="24"/>
        </w:rPr>
        <w:t>Внеклассные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мероприятия;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29"/>
        <w:ind w:left="1496" w:hanging="6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652297" w:rsidRDefault="00652297">
      <w:pPr>
        <w:pStyle w:val="a3"/>
        <w:spacing w:before="7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3"/>
        </w:rPr>
        <w:t xml:space="preserve"> </w:t>
      </w:r>
      <w:r>
        <w:t>руководителей</w:t>
      </w:r>
    </w:p>
    <w:p w:rsidR="00652297" w:rsidRDefault="00652297">
      <w:pPr>
        <w:pStyle w:val="a3"/>
        <w:spacing w:before="10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ind w:right="111" w:hanging="466"/>
        <w:jc w:val="both"/>
        <w:rPr>
          <w:sz w:val="24"/>
        </w:rPr>
      </w:pPr>
      <w:r>
        <w:tab/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</w:t>
      </w:r>
      <w:r>
        <w:rPr>
          <w:sz w:val="24"/>
        </w:rPr>
        <w:t>водителя.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32"/>
        <w:ind w:right="106" w:hanging="466"/>
        <w:jc w:val="both"/>
        <w:rPr>
          <w:sz w:val="24"/>
        </w:rPr>
      </w:pPr>
      <w:r>
        <w:tab/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 руководителей; стимулирует их инициативу и творчество, активизирует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28"/>
        <w:ind w:right="109" w:hanging="466"/>
        <w:jc w:val="both"/>
        <w:rPr>
          <w:sz w:val="24"/>
        </w:rPr>
      </w:pPr>
      <w:r>
        <w:tab/>
      </w:r>
      <w:r>
        <w:rPr>
          <w:sz w:val="24"/>
        </w:rPr>
        <w:t>Изучает и анализирует состояние воспитательной работы в классах, выявляет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недостатки,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 актива учащихся.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29"/>
        <w:ind w:right="115" w:hanging="466"/>
        <w:jc w:val="both"/>
        <w:rPr>
          <w:sz w:val="24"/>
        </w:rPr>
      </w:pPr>
      <w:r>
        <w:tab/>
      </w:r>
      <w:r>
        <w:rPr>
          <w:sz w:val="24"/>
        </w:rPr>
        <w:t>Вносит предложения по методическому обеспечению воспитательного про</w:t>
      </w:r>
      <w:r>
        <w:rPr>
          <w:sz w:val="24"/>
        </w:rPr>
        <w:t>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руководителей.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32"/>
        <w:ind w:right="114" w:hanging="466"/>
        <w:jc w:val="both"/>
        <w:rPr>
          <w:sz w:val="24"/>
        </w:rPr>
      </w:pPr>
      <w:r>
        <w:tab/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37"/>
        </w:tabs>
        <w:spacing w:before="29"/>
        <w:ind w:right="112" w:hanging="466"/>
        <w:jc w:val="both"/>
        <w:rPr>
          <w:sz w:val="24"/>
        </w:rPr>
      </w:pPr>
      <w:r>
        <w:tab/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наилучшей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31"/>
        <w:ind w:right="113" w:hanging="466"/>
        <w:jc w:val="both"/>
        <w:rPr>
          <w:sz w:val="24"/>
        </w:rPr>
      </w:pPr>
      <w:r>
        <w:tab/>
      </w:r>
      <w:r>
        <w:rPr>
          <w:sz w:val="24"/>
        </w:rPr>
        <w:t>Обсуждает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области.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37"/>
        </w:tabs>
        <w:spacing w:before="29"/>
        <w:ind w:left="1436" w:hanging="601"/>
        <w:jc w:val="both"/>
        <w:rPr>
          <w:sz w:val="24"/>
        </w:rPr>
      </w:pPr>
      <w:r>
        <w:rPr>
          <w:sz w:val="24"/>
        </w:rPr>
        <w:t>Внедряет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педколлектива</w:t>
      </w:r>
      <w:proofErr w:type="spellEnd"/>
      <w:r>
        <w:rPr>
          <w:sz w:val="24"/>
        </w:rPr>
        <w:t>.</w:t>
      </w:r>
    </w:p>
    <w:p w:rsidR="00652297" w:rsidRDefault="00652297">
      <w:pPr>
        <w:pStyle w:val="a3"/>
        <w:spacing w:before="7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М</w:t>
      </w:r>
      <w:r>
        <w:t>О</w:t>
      </w:r>
      <w:r>
        <w:rPr>
          <w:spacing w:val="-2"/>
        </w:rPr>
        <w:t xml:space="preserve"> </w:t>
      </w:r>
      <w:r>
        <w:t>классных</w:t>
      </w:r>
      <w:r>
        <w:rPr>
          <w:spacing w:val="-2"/>
        </w:rPr>
        <w:t xml:space="preserve"> </w:t>
      </w:r>
      <w:r>
        <w:t>руководителей.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541"/>
          <w:tab w:val="left" w:pos="1542"/>
        </w:tabs>
        <w:spacing w:line="266" w:lineRule="auto"/>
        <w:ind w:left="1482" w:right="268" w:hanging="540"/>
        <w:rPr>
          <w:sz w:val="24"/>
        </w:rPr>
      </w:pPr>
      <w:r>
        <w:tab/>
      </w:r>
      <w:r>
        <w:rPr>
          <w:sz w:val="24"/>
        </w:rPr>
        <w:t>Работу МО курирует заместитель директора школы по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наиболее опытный классный руководитель, назначаемый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42"/>
        </w:tabs>
        <w:spacing w:before="1"/>
        <w:ind w:right="105" w:hanging="466"/>
        <w:jc w:val="both"/>
        <w:rPr>
          <w:sz w:val="24"/>
        </w:rPr>
      </w:pPr>
      <w:r>
        <w:tab/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  <w:r>
        <w:rPr>
          <w:spacing w:val="1"/>
          <w:sz w:val="24"/>
        </w:rPr>
        <w:t xml:space="preserve"> </w:t>
      </w:r>
      <w:r>
        <w:rPr>
          <w:sz w:val="24"/>
        </w:rPr>
        <w:t>П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 руководитель МО и утверждается директором школы и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29"/>
        <w:ind w:left="1496" w:hanging="661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 не</w:t>
      </w:r>
      <w:r>
        <w:rPr>
          <w:spacing w:val="-2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4-5 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31"/>
        <w:ind w:right="109" w:hanging="466"/>
        <w:jc w:val="both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652297" w:rsidRDefault="00652297">
      <w:pPr>
        <w:pStyle w:val="a3"/>
        <w:spacing w:before="8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Документация</w:t>
      </w:r>
      <w:r>
        <w:rPr>
          <w:spacing w:val="-4"/>
        </w:rPr>
        <w:t xml:space="preserve"> </w:t>
      </w:r>
      <w:r>
        <w:t>МО</w:t>
      </w:r>
      <w:r>
        <w:rPr>
          <w:spacing w:val="-3"/>
        </w:rPr>
        <w:t xml:space="preserve"> </w:t>
      </w:r>
      <w:r>
        <w:t>классных</w:t>
      </w:r>
      <w:r>
        <w:rPr>
          <w:spacing w:val="-4"/>
        </w:rPr>
        <w:t xml:space="preserve"> </w:t>
      </w:r>
      <w:r>
        <w:t>руководителей.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ind w:left="1496" w:hanging="661"/>
        <w:rPr>
          <w:sz w:val="24"/>
        </w:rPr>
      </w:pPr>
      <w:r>
        <w:rPr>
          <w:sz w:val="24"/>
        </w:rPr>
        <w:t>Приказ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29"/>
        <w:ind w:left="1496" w:hanging="661"/>
        <w:rPr>
          <w:sz w:val="24"/>
        </w:rPr>
      </w:pPr>
      <w:r>
        <w:rPr>
          <w:sz w:val="24"/>
        </w:rPr>
        <w:t>Положение</w:t>
      </w:r>
      <w:r>
        <w:rPr>
          <w:spacing w:val="54"/>
          <w:sz w:val="24"/>
        </w:rPr>
        <w:t xml:space="preserve"> </w:t>
      </w:r>
      <w:r>
        <w:rPr>
          <w:sz w:val="24"/>
        </w:rPr>
        <w:t>МО.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31" w:line="264" w:lineRule="auto"/>
        <w:ind w:left="1676" w:right="382" w:hanging="840"/>
        <w:rPr>
          <w:sz w:val="24"/>
        </w:rPr>
      </w:pPr>
      <w:r>
        <w:rPr>
          <w:sz w:val="24"/>
        </w:rPr>
        <w:t>Статистические сведения (банк данных) о членах методического объединения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(количественный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и качественный анализ).</w:t>
      </w:r>
    </w:p>
    <w:p w:rsidR="00652297" w:rsidRDefault="00652297">
      <w:pPr>
        <w:spacing w:line="264" w:lineRule="auto"/>
        <w:rPr>
          <w:sz w:val="24"/>
        </w:rPr>
        <w:sectPr w:rsidR="00652297">
          <w:pgSz w:w="11910" w:h="16840"/>
          <w:pgMar w:top="1020" w:right="740" w:bottom="280" w:left="1240" w:header="720" w:footer="720" w:gutter="0"/>
          <w:cols w:space="720"/>
        </w:sect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66"/>
        <w:ind w:left="1496" w:hanging="661"/>
        <w:rPr>
          <w:sz w:val="24"/>
        </w:rPr>
      </w:pPr>
      <w:r>
        <w:rPr>
          <w:sz w:val="24"/>
        </w:rPr>
        <w:lastRenderedPageBreak/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4"/>
          <w:sz w:val="24"/>
        </w:rPr>
        <w:t xml:space="preserve"> </w:t>
      </w:r>
      <w:r>
        <w:rPr>
          <w:sz w:val="24"/>
        </w:rPr>
        <w:t>МО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32"/>
        <w:ind w:left="1496" w:hanging="661"/>
        <w:rPr>
          <w:sz w:val="24"/>
        </w:rPr>
      </w:pPr>
      <w:r>
        <w:rPr>
          <w:sz w:val="24"/>
        </w:rPr>
        <w:t>Годовой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МО.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28"/>
        <w:ind w:left="1496" w:hanging="661"/>
        <w:rPr>
          <w:sz w:val="24"/>
        </w:rPr>
      </w:pPr>
      <w:r>
        <w:rPr>
          <w:sz w:val="24"/>
        </w:rPr>
        <w:t>Протоколы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МО.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32"/>
        <w:ind w:left="1496" w:hanging="661"/>
        <w:rPr>
          <w:sz w:val="24"/>
        </w:rPr>
      </w:pP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29"/>
        <w:ind w:left="1496" w:hanging="6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год.</w:t>
      </w:r>
    </w:p>
    <w:p w:rsidR="00652297" w:rsidRDefault="00652297">
      <w:pPr>
        <w:pStyle w:val="a3"/>
        <w:spacing w:before="2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классных</w:t>
      </w:r>
      <w:r>
        <w:rPr>
          <w:spacing w:val="-5"/>
        </w:rPr>
        <w:t xml:space="preserve"> </w:t>
      </w:r>
      <w:r>
        <w:t>руководителей.</w:t>
      </w:r>
    </w:p>
    <w:p w:rsidR="00652297" w:rsidRDefault="00652297">
      <w:pPr>
        <w:pStyle w:val="a3"/>
        <w:spacing w:before="5"/>
        <w:ind w:firstLine="0"/>
        <w:rPr>
          <w:b/>
          <w:sz w:val="21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90"/>
        <w:ind w:left="1496" w:hanging="661"/>
        <w:rPr>
          <w:sz w:val="24"/>
        </w:rPr>
      </w:pPr>
      <w:r>
        <w:rPr>
          <w:sz w:val="24"/>
        </w:rPr>
        <w:t>Права: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0"/>
        <w:ind w:left="2949"/>
        <w:rPr>
          <w:sz w:val="24"/>
        </w:rPr>
      </w:pP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улучшении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0"/>
        <w:ind w:left="2949"/>
        <w:rPr>
          <w:sz w:val="24"/>
        </w:rPr>
      </w:pP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МО,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3" w:line="237" w:lineRule="auto"/>
        <w:ind w:left="2949" w:right="110"/>
        <w:rPr>
          <w:sz w:val="24"/>
        </w:rPr>
      </w:pPr>
      <w:r>
        <w:rPr>
          <w:sz w:val="24"/>
        </w:rPr>
        <w:t>Ходатайствовать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перед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49"/>
          <w:sz w:val="24"/>
        </w:rPr>
        <w:t xml:space="preserve"> </w:t>
      </w:r>
      <w:r>
        <w:rPr>
          <w:sz w:val="24"/>
        </w:rPr>
        <w:t>школы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652297" w:rsidRDefault="00DD3E97">
      <w:pPr>
        <w:pStyle w:val="a4"/>
        <w:numPr>
          <w:ilvl w:val="1"/>
          <w:numId w:val="1"/>
        </w:numPr>
        <w:tabs>
          <w:tab w:val="left" w:pos="1496"/>
          <w:tab w:val="left" w:pos="1497"/>
        </w:tabs>
        <w:spacing w:before="32"/>
        <w:ind w:left="1496" w:hanging="661"/>
        <w:rPr>
          <w:sz w:val="24"/>
        </w:rPr>
      </w:pPr>
      <w:r>
        <w:rPr>
          <w:sz w:val="24"/>
        </w:rPr>
        <w:t>Ответственность:</w:t>
      </w:r>
    </w:p>
    <w:p w:rsidR="00652297" w:rsidRDefault="00652297">
      <w:pPr>
        <w:pStyle w:val="a3"/>
        <w:spacing w:before="2"/>
        <w:ind w:firstLine="0"/>
        <w:rPr>
          <w:sz w:val="29"/>
        </w:rPr>
      </w:pP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ind w:left="2949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0"/>
        <w:ind w:left="2949"/>
        <w:rPr>
          <w:sz w:val="24"/>
        </w:rPr>
      </w:pP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27"/>
        <w:ind w:left="2949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0"/>
        <w:ind w:left="294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652297" w:rsidRDefault="00DD3E97">
      <w:pPr>
        <w:pStyle w:val="a4"/>
        <w:numPr>
          <w:ilvl w:val="2"/>
          <w:numId w:val="1"/>
        </w:numPr>
        <w:tabs>
          <w:tab w:val="left" w:pos="2948"/>
          <w:tab w:val="left" w:pos="2949"/>
        </w:tabs>
        <w:spacing w:before="30"/>
        <w:ind w:left="2949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своевременность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документов.</w:t>
      </w:r>
    </w:p>
    <w:p w:rsidR="00652297" w:rsidRDefault="00652297">
      <w:pPr>
        <w:pStyle w:val="a3"/>
        <w:spacing w:before="7"/>
        <w:ind w:firstLine="0"/>
        <w:rPr>
          <w:sz w:val="29"/>
        </w:rPr>
      </w:pPr>
    </w:p>
    <w:p w:rsidR="00652297" w:rsidRDefault="00DD3E97">
      <w:pPr>
        <w:pStyle w:val="1"/>
        <w:numPr>
          <w:ilvl w:val="0"/>
          <w:numId w:val="1"/>
        </w:numPr>
        <w:tabs>
          <w:tab w:val="left" w:pos="641"/>
          <w:tab w:val="left" w:pos="643"/>
        </w:tabs>
        <w:ind w:left="642" w:hanging="541"/>
        <w:jc w:val="left"/>
      </w:pPr>
      <w:r>
        <w:t>Контроль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МО.</w:t>
      </w:r>
    </w:p>
    <w:p w:rsidR="00652297" w:rsidRDefault="00652297">
      <w:pPr>
        <w:pStyle w:val="a3"/>
        <w:spacing w:before="9"/>
        <w:ind w:firstLine="0"/>
        <w:rPr>
          <w:b/>
          <w:sz w:val="28"/>
        </w:rPr>
      </w:pPr>
    </w:p>
    <w:p w:rsidR="00652297" w:rsidRDefault="00DD3E97">
      <w:pPr>
        <w:pStyle w:val="a4"/>
        <w:numPr>
          <w:ilvl w:val="1"/>
          <w:numId w:val="1"/>
        </w:numPr>
        <w:tabs>
          <w:tab w:val="left" w:pos="1497"/>
        </w:tabs>
        <w:spacing w:before="1"/>
        <w:ind w:right="103" w:hanging="466"/>
        <w:jc w:val="both"/>
        <w:rPr>
          <w:sz w:val="24"/>
        </w:rPr>
      </w:pPr>
      <w:r>
        <w:tab/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учебно-воспитательной </w:t>
      </w:r>
      <w:bookmarkStart w:id="0" w:name="_GoBack"/>
      <w:bookmarkEnd w:id="0"/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 школы.</w:t>
      </w:r>
    </w:p>
    <w:sectPr w:rsidR="00652297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51CDB"/>
    <w:multiLevelType w:val="multilevel"/>
    <w:tmpl w:val="53CC48F2"/>
    <w:lvl w:ilvl="0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02" w:hanging="6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2297"/>
    <w:rsid w:val="00652297"/>
    <w:rsid w:val="00DD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0A55"/>
  <w15:docId w15:val="{CE21DD70-F3C6-4229-989A-4F78B129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2" w:hanging="5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0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МО классных руководителей.doc</dc:title>
  <dc:creator>Школа</dc:creator>
  <cp:lastModifiedBy>Пользователь Windows</cp:lastModifiedBy>
  <cp:revision>3</cp:revision>
  <dcterms:created xsi:type="dcterms:W3CDTF">2024-02-01T10:44:00Z</dcterms:created>
  <dcterms:modified xsi:type="dcterms:W3CDTF">2024-02-01T10:46:00Z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2024-02-01T00:00:00Z</vt:filetime>
  </property>
</Properties>
</file>